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426E2" w14:textId="3606709B" w:rsidR="00F748B5" w:rsidRDefault="00F748B5" w:rsidP="00F748B5">
      <w:pPr>
        <w:jc w:val="center"/>
        <w:rPr>
          <w:rStyle w:val="jsgrdq"/>
          <w:rFonts w:ascii="Times New Roman" w:hAnsi="Times New Roman" w:cs="Times New Roman"/>
          <w:b/>
          <w:bCs/>
          <w:color w:val="72BA00"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color w:val="72BA00"/>
          <w:sz w:val="32"/>
          <w:szCs w:val="32"/>
        </w:rPr>
        <w:drawing>
          <wp:inline distT="0" distB="0" distL="0" distR="0" wp14:anchorId="301ACA98" wp14:editId="4FB8A47A">
            <wp:extent cx="1545771" cy="419307"/>
            <wp:effectExtent l="0" t="0" r="381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710" cy="43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AA7C1" w14:textId="77777777" w:rsidR="00F748B5" w:rsidRPr="00F748B5" w:rsidRDefault="00F748B5" w:rsidP="00F748B5">
      <w:pPr>
        <w:rPr>
          <w:rStyle w:val="jsgrdq"/>
          <w:rFonts w:ascii="Times New Roman" w:hAnsi="Times New Roman" w:cs="Times New Roman"/>
          <w:b/>
          <w:bCs/>
          <w:color w:val="71BA00"/>
          <w:sz w:val="32"/>
          <w:szCs w:val="32"/>
        </w:rPr>
      </w:pPr>
    </w:p>
    <w:p w14:paraId="25291EDF" w14:textId="27A4681F" w:rsidR="00F748B5" w:rsidRPr="00F748B5" w:rsidRDefault="00F748B5" w:rsidP="00F748B5">
      <w:pPr>
        <w:jc w:val="center"/>
        <w:rPr>
          <w:rFonts w:ascii="Times New Roman" w:hAnsi="Times New Roman" w:cs="Times New Roman"/>
          <w:color w:val="71BA00"/>
          <w:sz w:val="28"/>
          <w:szCs w:val="28"/>
        </w:rPr>
      </w:pPr>
      <w:r w:rsidRPr="00F748B5">
        <w:rPr>
          <w:rStyle w:val="jsgrdq"/>
          <w:rFonts w:ascii="Times New Roman" w:hAnsi="Times New Roman" w:cs="Times New Roman"/>
          <w:color w:val="71BA00"/>
          <w:sz w:val="28"/>
          <w:szCs w:val="28"/>
        </w:rPr>
        <w:t>Professional Certified Coach PCC</w:t>
      </w:r>
    </w:p>
    <w:p w14:paraId="3592096F" w14:textId="77777777" w:rsidR="00F748B5" w:rsidRPr="00F748B5" w:rsidRDefault="00F748B5" w:rsidP="00F748B5">
      <w:pPr>
        <w:jc w:val="center"/>
        <w:rPr>
          <w:rFonts w:ascii="Times New Roman" w:hAnsi="Times New Roman" w:cs="Times New Roman"/>
          <w:color w:val="71BA00"/>
          <w:sz w:val="28"/>
          <w:szCs w:val="28"/>
        </w:rPr>
      </w:pPr>
      <w:r w:rsidRPr="00F748B5">
        <w:rPr>
          <w:rStyle w:val="jsgrdq"/>
          <w:rFonts w:ascii="Times New Roman" w:hAnsi="Times New Roman" w:cs="Times New Roman"/>
          <w:color w:val="71BA00"/>
          <w:sz w:val="28"/>
          <w:szCs w:val="28"/>
        </w:rPr>
        <w:t>Founder and CEO of</w:t>
      </w:r>
    </w:p>
    <w:p w14:paraId="3E80B88C" w14:textId="77777777" w:rsidR="00F748B5" w:rsidRPr="00F748B5" w:rsidRDefault="00F748B5" w:rsidP="00F748B5">
      <w:pPr>
        <w:jc w:val="center"/>
        <w:rPr>
          <w:rFonts w:ascii="Times New Roman" w:hAnsi="Times New Roman" w:cs="Times New Roman"/>
          <w:color w:val="71BA00"/>
          <w:sz w:val="28"/>
          <w:szCs w:val="28"/>
        </w:rPr>
      </w:pPr>
      <w:r w:rsidRPr="00F748B5">
        <w:rPr>
          <w:rStyle w:val="jsgrdq"/>
          <w:rFonts w:ascii="Times New Roman" w:hAnsi="Times New Roman" w:cs="Times New Roman"/>
          <w:color w:val="71BA00"/>
          <w:sz w:val="28"/>
          <w:szCs w:val="28"/>
        </w:rPr>
        <w:t>The Coaching Academy for Leaders</w:t>
      </w:r>
    </w:p>
    <w:p w14:paraId="02CE8042" w14:textId="7044B1E6" w:rsidR="003B3E4D" w:rsidRDefault="003B3E4D" w:rsidP="00F748B5">
      <w:pPr>
        <w:rPr>
          <w:rFonts w:ascii="Times New Roman" w:hAnsi="Times New Roman" w:cs="Times New Roman"/>
        </w:rPr>
      </w:pPr>
    </w:p>
    <w:p w14:paraId="1669B6E6" w14:textId="77777777" w:rsidR="00F748B5" w:rsidRDefault="00F748B5" w:rsidP="00F748B5">
      <w:pPr>
        <w:rPr>
          <w:rFonts w:ascii="Times New Roman" w:hAnsi="Times New Roman" w:cs="Times New Roman"/>
        </w:rPr>
      </w:pPr>
    </w:p>
    <w:p w14:paraId="6F91EFB1" w14:textId="77777777" w:rsidR="00F748B5" w:rsidRPr="00F748B5" w:rsidRDefault="00F748B5" w:rsidP="00F748B5">
      <w:pPr>
        <w:rPr>
          <w:rFonts w:ascii="Times New Roman" w:hAnsi="Times New Roman" w:cs="Times New Roman"/>
        </w:rPr>
      </w:pPr>
    </w:p>
    <w:p w14:paraId="5E3CA76C" w14:textId="3592D1E5" w:rsidR="00F748B5" w:rsidRPr="00F748B5" w:rsidRDefault="00F748B5" w:rsidP="00F748B5">
      <w:pPr>
        <w:rPr>
          <w:rFonts w:ascii="Times New Roman" w:hAnsi="Times New Roman" w:cs="Times New Roman"/>
          <w:b/>
          <w:bCs/>
          <w:color w:val="292F61"/>
          <w:sz w:val="28"/>
          <w:szCs w:val="28"/>
        </w:rPr>
      </w:pPr>
      <w:r w:rsidRPr="00F748B5">
        <w:rPr>
          <w:rFonts w:ascii="Times New Roman" w:hAnsi="Times New Roman" w:cs="Times New Roman"/>
          <w:b/>
          <w:bCs/>
          <w:color w:val="292F61"/>
          <w:sz w:val="28"/>
          <w:szCs w:val="28"/>
        </w:rPr>
        <w:t>About Corry Robertson</w:t>
      </w:r>
    </w:p>
    <w:p w14:paraId="4AD8CCCF" w14:textId="77777777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  <w:r w:rsidRPr="00F748B5">
        <w:rPr>
          <w:rStyle w:val="jsgrdq"/>
          <w:rFonts w:ascii="Times New Roman" w:hAnsi="Times New Roman" w:cs="Times New Roman"/>
          <w:color w:val="292F61"/>
        </w:rPr>
        <w:t>Corry Robertson is a leading global expert on organizational culture, engagement, and retention, with over 20 years of experience and a client list that includes Fortune 100 companies.</w:t>
      </w:r>
    </w:p>
    <w:p w14:paraId="5344E42E" w14:textId="67F05F8A" w:rsidR="00F748B5" w:rsidRPr="00F748B5" w:rsidRDefault="00F748B5" w:rsidP="00F748B5">
      <w:pPr>
        <w:rPr>
          <w:rStyle w:val="jsgrdq"/>
          <w:rFonts w:ascii="Times New Roman" w:hAnsi="Times New Roman" w:cs="Times New Roman"/>
          <w:color w:val="292F61"/>
        </w:rPr>
      </w:pPr>
      <w:r w:rsidRPr="00F748B5">
        <w:rPr>
          <w:rStyle w:val="jsgrdq"/>
          <w:rFonts w:ascii="Times New Roman" w:hAnsi="Times New Roman" w:cs="Times New Roman"/>
          <w:color w:val="292F61"/>
        </w:rPr>
        <w:t xml:space="preserve">Corry supports executives and emerging leaders through coaching, leadership training, and human performance improvement and management. </w:t>
      </w:r>
    </w:p>
    <w:p w14:paraId="3CF4EE78" w14:textId="77777777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</w:p>
    <w:p w14:paraId="0245F352" w14:textId="0B8E153E" w:rsidR="00F748B5" w:rsidRPr="00F748B5" w:rsidRDefault="00F748B5" w:rsidP="00F748B5">
      <w:pPr>
        <w:rPr>
          <w:rStyle w:val="jsgrdq"/>
          <w:rFonts w:ascii="Times New Roman" w:hAnsi="Times New Roman" w:cs="Times New Roman"/>
          <w:color w:val="292F61"/>
        </w:rPr>
      </w:pPr>
      <w:r w:rsidRPr="00F748B5">
        <w:rPr>
          <w:rStyle w:val="jsgrdq"/>
          <w:rFonts w:ascii="Times New Roman" w:hAnsi="Times New Roman" w:cs="Times New Roman"/>
          <w:color w:val="292F61"/>
        </w:rPr>
        <w:t>Her clients say conversations with Corry are deeply meaningful yet highly strategic and productive, uncovering solutions for complex challenges.</w:t>
      </w:r>
    </w:p>
    <w:p w14:paraId="64D19269" w14:textId="77777777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</w:p>
    <w:p w14:paraId="50943BDF" w14:textId="56EAAA66" w:rsidR="00F748B5" w:rsidRPr="00F748B5" w:rsidRDefault="00F748B5" w:rsidP="00F748B5">
      <w:pPr>
        <w:rPr>
          <w:rStyle w:val="jsgrdq"/>
          <w:rFonts w:ascii="Times New Roman" w:hAnsi="Times New Roman" w:cs="Times New Roman"/>
          <w:color w:val="292F61"/>
        </w:rPr>
      </w:pPr>
      <w:r w:rsidRPr="00F748B5">
        <w:rPr>
          <w:rStyle w:val="jsgrdq"/>
          <w:rFonts w:ascii="Times New Roman" w:hAnsi="Times New Roman" w:cs="Times New Roman"/>
          <w:color w:val="292F61"/>
        </w:rPr>
        <w:t>Corry is also the founder of The Coaching Academy for Leaders, offering ICF accredited programs.  The Academy’s unique proprietary method blends coaching competencies and leadership theory in a revolutionary way to help managers integrate coaching skills into their leadership style so that they can consistently bring out the best in others. </w:t>
      </w:r>
    </w:p>
    <w:p w14:paraId="0397E63F" w14:textId="77777777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</w:p>
    <w:p w14:paraId="61C9C4DC" w14:textId="7568B488" w:rsidR="00F748B5" w:rsidRPr="00F748B5" w:rsidRDefault="00F748B5" w:rsidP="00F748B5">
      <w:pPr>
        <w:rPr>
          <w:rStyle w:val="jsgrdq"/>
          <w:rFonts w:ascii="Times New Roman" w:hAnsi="Times New Roman" w:cs="Times New Roman"/>
          <w:color w:val="292F61"/>
        </w:rPr>
      </w:pPr>
      <w:r w:rsidRPr="00F748B5">
        <w:rPr>
          <w:rStyle w:val="jsgrdq"/>
          <w:rFonts w:ascii="Times New Roman" w:hAnsi="Times New Roman" w:cs="Times New Roman"/>
          <w:color w:val="292F61"/>
        </w:rPr>
        <w:t>Having coached leaders in some of the world’s most influential organizations, her passion is to deliver results, build strong corporate cultures, and make change work.</w:t>
      </w:r>
    </w:p>
    <w:p w14:paraId="4CE2C7B5" w14:textId="33143FCC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</w:p>
    <w:p w14:paraId="2AE0552B" w14:textId="77777777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</w:p>
    <w:p w14:paraId="5C8B1CAD" w14:textId="086B1CB1" w:rsidR="00F748B5" w:rsidRPr="00F748B5" w:rsidRDefault="00F748B5" w:rsidP="00F748B5">
      <w:pPr>
        <w:rPr>
          <w:rFonts w:ascii="Times New Roman" w:hAnsi="Times New Roman" w:cs="Times New Roman"/>
          <w:b/>
          <w:bCs/>
          <w:color w:val="292F61"/>
          <w:sz w:val="28"/>
          <w:szCs w:val="28"/>
        </w:rPr>
      </w:pPr>
      <w:r w:rsidRPr="00F748B5">
        <w:rPr>
          <w:rFonts w:ascii="Times New Roman" w:hAnsi="Times New Roman" w:cs="Times New Roman"/>
          <w:b/>
          <w:bCs/>
          <w:color w:val="292F61"/>
          <w:sz w:val="28"/>
          <w:szCs w:val="28"/>
        </w:rPr>
        <w:t>Professional Highlights</w:t>
      </w:r>
    </w:p>
    <w:p w14:paraId="49D9B4B3" w14:textId="77777777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  <w:r w:rsidRPr="00F748B5">
        <w:rPr>
          <w:rStyle w:val="jsgrdq"/>
          <w:rFonts w:ascii="Times New Roman" w:hAnsi="Times New Roman" w:cs="Times New Roman"/>
          <w:color w:val="292F61"/>
        </w:rPr>
        <w:t>Corry is a Professional Certified Coach (PCC) with a background that includes certification in Change Management, Reinvention, Conflict Management and Resolution, Psychometric Assessment, Lumina Spark and DISC, Performance Improvement and Management. </w:t>
      </w:r>
    </w:p>
    <w:p w14:paraId="3FF61F54" w14:textId="77777777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  <w:r w:rsidRPr="00F748B5">
        <w:rPr>
          <w:rStyle w:val="jsgrdq"/>
          <w:rFonts w:ascii="Times New Roman" w:hAnsi="Times New Roman" w:cs="Times New Roman"/>
          <w:color w:val="292F61"/>
        </w:rPr>
        <w:t xml:space="preserve">Corry is also a mentor for La </w:t>
      </w:r>
      <w:proofErr w:type="spellStart"/>
      <w:r w:rsidRPr="00F748B5">
        <w:rPr>
          <w:rStyle w:val="jsgrdq"/>
          <w:rFonts w:ascii="Times New Roman" w:hAnsi="Times New Roman" w:cs="Times New Roman"/>
          <w:color w:val="292F61"/>
        </w:rPr>
        <w:t>Gouvernance</w:t>
      </w:r>
      <w:proofErr w:type="spellEnd"/>
      <w:r w:rsidRPr="00F748B5">
        <w:rPr>
          <w:rStyle w:val="jsgrdq"/>
          <w:rFonts w:ascii="Times New Roman" w:hAnsi="Times New Roman" w:cs="Times New Roman"/>
          <w:color w:val="292F61"/>
        </w:rPr>
        <w:t xml:space="preserve"> au </w:t>
      </w:r>
      <w:proofErr w:type="spellStart"/>
      <w:r w:rsidRPr="00F748B5">
        <w:rPr>
          <w:rStyle w:val="jsgrdq"/>
          <w:rFonts w:ascii="Times New Roman" w:hAnsi="Times New Roman" w:cs="Times New Roman"/>
          <w:color w:val="292F61"/>
        </w:rPr>
        <w:t>Féminin</w:t>
      </w:r>
      <w:proofErr w:type="spellEnd"/>
      <w:r w:rsidRPr="00F748B5">
        <w:rPr>
          <w:rStyle w:val="jsgrdq"/>
          <w:rFonts w:ascii="Times New Roman" w:hAnsi="Times New Roman" w:cs="Times New Roman"/>
          <w:color w:val="292F61"/>
        </w:rPr>
        <w:t xml:space="preserve"> and a faculty member for the Breakthrough Coaching Certification Program lead by Marcia Reynolds, PhD.</w:t>
      </w:r>
    </w:p>
    <w:p w14:paraId="10386E79" w14:textId="7B302736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</w:p>
    <w:p w14:paraId="015D4599" w14:textId="77777777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</w:p>
    <w:p w14:paraId="47338614" w14:textId="16046E7A" w:rsidR="00F748B5" w:rsidRPr="00F748B5" w:rsidRDefault="00F748B5" w:rsidP="00F748B5">
      <w:pPr>
        <w:rPr>
          <w:rFonts w:ascii="Times New Roman" w:hAnsi="Times New Roman" w:cs="Times New Roman"/>
          <w:b/>
          <w:bCs/>
          <w:color w:val="292F61"/>
          <w:sz w:val="28"/>
          <w:szCs w:val="28"/>
        </w:rPr>
      </w:pPr>
      <w:r w:rsidRPr="00F748B5">
        <w:rPr>
          <w:rFonts w:ascii="Times New Roman" w:hAnsi="Times New Roman" w:cs="Times New Roman"/>
          <w:b/>
          <w:bCs/>
          <w:color w:val="292F61"/>
          <w:sz w:val="28"/>
          <w:szCs w:val="28"/>
        </w:rPr>
        <w:t>Personal Highlight</w:t>
      </w:r>
    </w:p>
    <w:p w14:paraId="507C5EFD" w14:textId="77777777" w:rsidR="00F748B5" w:rsidRPr="00F748B5" w:rsidRDefault="00F748B5" w:rsidP="00F748B5">
      <w:pPr>
        <w:rPr>
          <w:rFonts w:ascii="Times New Roman" w:eastAsia="Times New Roman" w:hAnsi="Times New Roman" w:cs="Times New Roman"/>
          <w:color w:val="292F61"/>
        </w:rPr>
      </w:pPr>
      <w:r w:rsidRPr="00F748B5">
        <w:rPr>
          <w:rFonts w:ascii="Times New Roman" w:eastAsia="Times New Roman" w:hAnsi="Times New Roman" w:cs="Times New Roman"/>
          <w:color w:val="292F61"/>
        </w:rPr>
        <w:t>Corry lives in Saint-Lazare, Quebec with her husband, two teenage sons, their beloved dog, and cat. She can often be found at the barn with her horse. </w:t>
      </w:r>
    </w:p>
    <w:p w14:paraId="0AB41251" w14:textId="392F6074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</w:p>
    <w:p w14:paraId="6994105D" w14:textId="77777777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</w:p>
    <w:p w14:paraId="7BC21DB0" w14:textId="77777777" w:rsidR="00F748B5" w:rsidRPr="00F748B5" w:rsidRDefault="00F748B5" w:rsidP="00F748B5">
      <w:pPr>
        <w:rPr>
          <w:rFonts w:ascii="Times New Roman" w:hAnsi="Times New Roman" w:cs="Times New Roman"/>
          <w:color w:val="292F61"/>
        </w:rPr>
      </w:pPr>
      <w:r w:rsidRPr="00F748B5">
        <w:rPr>
          <w:rStyle w:val="jsgrdq"/>
          <w:rFonts w:ascii="Times New Roman" w:hAnsi="Times New Roman" w:cs="Times New Roman"/>
          <w:b/>
          <w:bCs/>
          <w:color w:val="292F61"/>
          <w:sz w:val="28"/>
          <w:szCs w:val="28"/>
        </w:rPr>
        <w:t>Questions?</w:t>
      </w:r>
      <w:r w:rsidRPr="00F748B5">
        <w:rPr>
          <w:rStyle w:val="jsgrdq"/>
          <w:rFonts w:ascii="Times New Roman" w:hAnsi="Times New Roman" w:cs="Times New Roman"/>
          <w:b/>
          <w:bCs/>
          <w:color w:val="292F61"/>
        </w:rPr>
        <w:t xml:space="preserve"> </w:t>
      </w:r>
      <w:r w:rsidRPr="00F748B5">
        <w:rPr>
          <w:rStyle w:val="jsgrdq"/>
          <w:rFonts w:ascii="Times New Roman" w:hAnsi="Times New Roman" w:cs="Times New Roman"/>
          <w:color w:val="292F61"/>
        </w:rPr>
        <w:t xml:space="preserve">Book a quick call for a virtual coffee to discuss coaching or leadership training. </w:t>
      </w:r>
    </w:p>
    <w:p w14:paraId="60F9D20F" w14:textId="77777777" w:rsidR="00F748B5" w:rsidRPr="00F748B5" w:rsidRDefault="00F748B5" w:rsidP="00F748B5">
      <w:pPr>
        <w:rPr>
          <w:rFonts w:ascii="Times New Roman" w:hAnsi="Times New Roman" w:cs="Times New Roman"/>
        </w:rPr>
      </w:pPr>
      <w:r w:rsidRPr="00F748B5">
        <w:rPr>
          <w:rStyle w:val="jsgrdq"/>
          <w:rFonts w:ascii="Times New Roman" w:hAnsi="Times New Roman" w:cs="Times New Roman"/>
          <w:color w:val="292F61"/>
        </w:rPr>
        <w:t xml:space="preserve">My real-time availability is here: </w:t>
      </w:r>
      <w:hyperlink r:id="rId5" w:tgtFrame="_blank" w:history="1">
        <w:r w:rsidRPr="00F748B5">
          <w:rPr>
            <w:rStyle w:val="Hyperlink"/>
            <w:rFonts w:ascii="Times New Roman" w:hAnsi="Times New Roman" w:cs="Times New Roman"/>
            <w:color w:val="71BA00"/>
          </w:rPr>
          <w:t>www.TalkWithCorry.com</w:t>
        </w:r>
      </w:hyperlink>
    </w:p>
    <w:p w14:paraId="6AFC83A8" w14:textId="77777777" w:rsidR="00F748B5" w:rsidRPr="00F748B5" w:rsidRDefault="00F748B5" w:rsidP="00F748B5">
      <w:pPr>
        <w:rPr>
          <w:rFonts w:ascii="Times New Roman" w:hAnsi="Times New Roman" w:cs="Times New Roman"/>
          <w:color w:val="71BA00"/>
        </w:rPr>
      </w:pPr>
      <w:hyperlink r:id="rId6" w:tgtFrame="_blank" w:history="1">
        <w:r w:rsidRPr="00F748B5">
          <w:rPr>
            <w:rStyle w:val="Hyperlink"/>
            <w:rFonts w:ascii="Times New Roman" w:hAnsi="Times New Roman" w:cs="Times New Roman"/>
            <w:color w:val="71BA00"/>
          </w:rPr>
          <w:t>www.CorryRobertson.com</w:t>
        </w:r>
      </w:hyperlink>
    </w:p>
    <w:p w14:paraId="5075DF4C" w14:textId="77777777" w:rsidR="00F748B5" w:rsidRPr="00F748B5" w:rsidRDefault="00F748B5" w:rsidP="00F748B5">
      <w:pPr>
        <w:rPr>
          <w:rFonts w:ascii="Times New Roman" w:hAnsi="Times New Roman" w:cs="Times New Roman"/>
        </w:rPr>
      </w:pPr>
    </w:p>
    <w:sectPr w:rsidR="00F748B5" w:rsidRPr="00F748B5" w:rsidSect="00D265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B5"/>
    <w:rsid w:val="003B3E4D"/>
    <w:rsid w:val="00B63E37"/>
    <w:rsid w:val="00D2656A"/>
    <w:rsid w:val="00F7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9C6EA0"/>
  <w15:chartTrackingRefBased/>
  <w15:docId w15:val="{B452FF1B-8555-124A-8B2A-11744328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xlpa">
    <w:name w:val="_04xlpa"/>
    <w:basedOn w:val="Normal"/>
    <w:rsid w:val="00F748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jsgrdq">
    <w:name w:val="jsgrdq"/>
    <w:basedOn w:val="DefaultParagraphFont"/>
    <w:rsid w:val="00F748B5"/>
  </w:style>
  <w:style w:type="character" w:styleId="Hyperlink">
    <w:name w:val="Hyperlink"/>
    <w:basedOn w:val="DefaultParagraphFont"/>
    <w:uiPriority w:val="99"/>
    <w:semiHidden/>
    <w:unhideWhenUsed/>
    <w:rsid w:val="00F748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7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rryrobertson.com" TargetMode="External"/><Relationship Id="rId5" Type="http://schemas.openxmlformats.org/officeDocument/2006/relationships/hyperlink" Target="http://www.talkwithcorry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Gafoor</dc:creator>
  <cp:keywords/>
  <dc:description/>
  <cp:lastModifiedBy>Stephanie Gafoor</cp:lastModifiedBy>
  <cp:revision>1</cp:revision>
  <dcterms:created xsi:type="dcterms:W3CDTF">2021-06-09T14:50:00Z</dcterms:created>
  <dcterms:modified xsi:type="dcterms:W3CDTF">2021-06-09T14:57:00Z</dcterms:modified>
</cp:coreProperties>
</file>